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2741D" w14:textId="5CACF6C2" w:rsidR="00C31912" w:rsidRPr="0064726D" w:rsidRDefault="00C31912" w:rsidP="0064726D">
      <w:pPr>
        <w:pStyle w:val="AralkYok"/>
        <w:spacing w:after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TİCARİ ELEKTRONİK İLETİ İZ</w:t>
      </w:r>
      <w:r w:rsidR="0064726D" w:rsidRPr="006472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İN METNİ</w:t>
      </w:r>
    </w:p>
    <w:p w14:paraId="306DBB2E" w14:textId="55E7450C" w:rsidR="0064726D" w:rsidRPr="00F76B56" w:rsidRDefault="0064726D" w:rsidP="0064726D">
      <w:pPr>
        <w:pStyle w:val="AralkYok"/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26D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Kimlik, iletişim ve pazarlama veri kategorilerindeki kişisel verilerimin; </w:t>
      </w:r>
      <w:r w:rsidRPr="00647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Allbatross Portföy Yönetimi Anonim Şirketi (</w:t>
      </w:r>
      <w:r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>‘’Allbatross Portföy’’ veya ‘’Şirket‘’)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tarafından; ürün ve</w:t>
      </w:r>
      <w:r w:rsidRPr="006472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C31912"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hizmetler</w:t>
      </w:r>
      <w:r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>ine</w:t>
      </w:r>
      <w:r w:rsidR="00C31912"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ilişkin reklam, kampanya, promosyon süreçlerinin yürütülmesi amacıyla 6563 Sayılı Elektronik Ticaretin Düzenlenmesi Hakkında Kanun ve Ticari İleti İletişim ve Ticari Elektronik İletiler Hakkında Yönetmelik kapsamında ticari elektronik ileti (SMS, e-posta, telefon, faks vb. diğer kanallar aracılığıyla) gönderilmesi</w:t>
      </w:r>
      <w:r w:rsidR="00C31912" w:rsidRPr="0064726D">
        <w:rPr>
          <w:rFonts w:ascii="Times New Roman" w:hAnsi="Times New Roman" w:cs="Times New Roman"/>
          <w:sz w:val="24"/>
          <w:szCs w:val="24"/>
        </w:rPr>
        <w:t xml:space="preserve">; müşteri ilişkileri yönetimi (CRM) analizlerinin yapılması ve icrasının yönetimi; </w:t>
      </w:r>
      <w:r w:rsidR="00C31912"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müşteri memnuniyetine yönelik aktivitelerin yürütülmesi; </w:t>
      </w:r>
      <w:r w:rsidR="00C31912" w:rsidRPr="0064726D">
        <w:rPr>
          <w:rFonts w:ascii="Times New Roman" w:hAnsi="Times New Roman" w:cs="Times New Roman"/>
          <w:sz w:val="24"/>
          <w:szCs w:val="24"/>
        </w:rPr>
        <w:t xml:space="preserve">ürün ve hizmet pazarlama süreçlerinin yürütülmesi kapsamında kişiselleştirilmiş tekliflerde bulunulması, </w:t>
      </w:r>
      <w:r w:rsidR="00EE2466" w:rsidRPr="00647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Allbatross Portföy</w:t>
      </w:r>
      <w:r w:rsidR="00EE2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 a ait tanıtım, anket ve e-bülten gönderilmesi </w:t>
      </w:r>
      <w:r w:rsidR="00C31912" w:rsidRPr="0064726D">
        <w:rPr>
          <w:rFonts w:ascii="Times New Roman" w:hAnsi="Times New Roman" w:cs="Times New Roman"/>
          <w:sz w:val="24"/>
          <w:szCs w:val="24"/>
        </w:rPr>
        <w:t xml:space="preserve">amaçlarıyla </w:t>
      </w:r>
      <w:r w:rsidR="00C31912"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>kişisel verilerimin işlenmesine;</w:t>
      </w:r>
      <w:r w:rsidR="00F7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6B56"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veri işleme amaçlarının yerine getirilebilmesi amacıyla hizmet desteği alınan ilgili tedarikçilere, grup şirketleri ve </w:t>
      </w:r>
      <w:r w:rsidR="00F76B56" w:rsidRPr="00F76B56"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Allbatross Portföy </w:t>
      </w:r>
      <w:r w:rsidRPr="00F76B56"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ile aralarında organik bağ bulunan diğer şirketlere a</w:t>
      </w:r>
      <w:r w:rsidRPr="00F76B56">
        <w:rPr>
          <w:rFonts w:ascii="Times New Roman" w:hAnsi="Times New Roman" w:cs="Times New Roman"/>
          <w:sz w:val="24"/>
          <w:szCs w:val="24"/>
          <w:shd w:val="clear" w:color="auto" w:fill="FFFFFF"/>
        </w:rPr>
        <w:t>ktarılmasına</w:t>
      </w:r>
      <w:r w:rsidR="00F76B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ACFE430" w14:textId="77777777" w:rsidR="00C31912" w:rsidRPr="0064726D" w:rsidRDefault="00C31912" w:rsidP="0064726D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ONAY VERİYORUM</w:t>
      </w:r>
      <w:r w:rsidRPr="0064726D">
        <w:rPr>
          <w:rFonts w:ascii="Times New Roman" w:hAnsi="Times New Roman" w:cs="Times New Roman"/>
          <w:color w:val="000000" w:themeColor="text1"/>
          <w:sz w:val="24"/>
          <w:szCs w:val="24"/>
        </w:rPr>
        <w:t>. (Tarafıma elektronik ticari ileti gönderilmesine ilişkin tercih ettiğim iletişim yolları aşağıdaki gibidir.)</w:t>
      </w:r>
    </w:p>
    <w:p w14:paraId="5471E3EC" w14:textId="77777777" w:rsidR="00C31912" w:rsidRPr="0064726D" w:rsidRDefault="00C31912" w:rsidP="0064726D">
      <w:pPr>
        <w:pStyle w:val="ListeParagraf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SMS/kısa mesaj</w:t>
      </w:r>
    </w:p>
    <w:p w14:paraId="3041B073" w14:textId="77777777" w:rsidR="00C31912" w:rsidRPr="0064726D" w:rsidRDefault="00C31912" w:rsidP="0064726D">
      <w:pPr>
        <w:pStyle w:val="ListeParagraf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Telefon</w:t>
      </w:r>
    </w:p>
    <w:p w14:paraId="631AEBD7" w14:textId="77777777" w:rsidR="00C31912" w:rsidRPr="0064726D" w:rsidRDefault="00C31912" w:rsidP="0064726D">
      <w:pPr>
        <w:pStyle w:val="ListeParagraf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E-posta/ e-mail</w:t>
      </w:r>
    </w:p>
    <w:p w14:paraId="0C871CE3" w14:textId="3126D757" w:rsidR="0064726D" w:rsidRPr="0064726D" w:rsidRDefault="00C31912" w:rsidP="0064726D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ONAY VERMİYORUM.</w:t>
      </w:r>
    </w:p>
    <w:p w14:paraId="0B0035B6" w14:textId="757945C1" w:rsidR="0064726D" w:rsidRPr="0064726D" w:rsidRDefault="0064726D" w:rsidP="0064726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6D">
        <w:rPr>
          <w:rFonts w:ascii="Times New Roman" w:hAnsi="Times New Roman" w:cs="Times New Roman"/>
          <w:sz w:val="24"/>
          <w:szCs w:val="24"/>
        </w:rPr>
        <w:t xml:space="preserve">Açık rıza vermem durumunda rızamı dilediğim zaman hiçbir gerekçe göstermeksizin geri alabileceğim ve elektronik iletişim tercihlerimi değiştirebileceğim hususunda bilgilendirildiğimi kabul ve beyan ederim. </w:t>
      </w:r>
      <w:r w:rsidRPr="0064726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7" w:history="1">
        <w:r w:rsidRPr="0064726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kvkk@allbatrossportfoy.com</w:t>
        </w:r>
      </w:hyperlink>
      <w:r w:rsidRPr="00647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’ ye mail atabilirsiniz.)</w:t>
      </w:r>
    </w:p>
    <w:p w14:paraId="22193127" w14:textId="42520EFB" w:rsidR="0064726D" w:rsidRPr="0064726D" w:rsidRDefault="0064726D" w:rsidP="0064726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6D">
        <w:rPr>
          <w:rFonts w:ascii="Times New Roman" w:eastAsia="Times New Roman" w:hAnsi="Times New Roman" w:cs="Times New Roman"/>
          <w:sz w:val="24"/>
          <w:szCs w:val="24"/>
        </w:rPr>
        <w:t xml:space="preserve">Allbatross Portföy </w:t>
      </w:r>
      <w:r w:rsidRPr="0064726D">
        <w:rPr>
          <w:rFonts w:ascii="Times New Roman" w:hAnsi="Times New Roman" w:cs="Times New Roman"/>
          <w:sz w:val="24"/>
          <w:szCs w:val="24"/>
          <w:shd w:val="clear" w:color="auto" w:fill="FFFFFF"/>
        </w:rPr>
        <w:t>ile</w:t>
      </w:r>
      <w:r w:rsidRPr="0064726D">
        <w:rPr>
          <w:rFonts w:ascii="Times New Roman" w:hAnsi="Times New Roman" w:cs="Times New Roman"/>
          <w:sz w:val="24"/>
          <w:szCs w:val="24"/>
        </w:rPr>
        <w:t xml:space="preserve"> doğru ve güncel kişisel verilerimi paylaştığımı, bilgilerimin değişmesi durumunda işbu değişiklikleri makul süre içerisinde </w:t>
      </w:r>
      <w:r w:rsidRPr="0064726D">
        <w:rPr>
          <w:rFonts w:ascii="Times New Roman" w:eastAsia="Times New Roman" w:hAnsi="Times New Roman" w:cs="Times New Roman"/>
          <w:sz w:val="24"/>
          <w:szCs w:val="24"/>
        </w:rPr>
        <w:t>Allbatross Portföy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e </w:t>
      </w:r>
      <w:r w:rsidRPr="0064726D">
        <w:rPr>
          <w:rFonts w:ascii="Times New Roman" w:hAnsi="Times New Roman" w:cs="Times New Roman"/>
          <w:sz w:val="24"/>
          <w:szCs w:val="24"/>
        </w:rPr>
        <w:t>bildireceğimi kabul ve beyan ederim.</w:t>
      </w:r>
    </w:p>
    <w:p w14:paraId="0058450C" w14:textId="77777777" w:rsidR="0042024C" w:rsidRPr="00F76B56" w:rsidRDefault="0042024C" w:rsidP="00F76B5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F766A1C" w14:textId="2DA6912E" w:rsidR="00F76B56" w:rsidRPr="00F76B56" w:rsidRDefault="00F76B56" w:rsidP="00F76B5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76B56">
        <w:rPr>
          <w:rFonts w:ascii="Times New Roman" w:hAnsi="Times New Roman" w:cs="Times New Roman"/>
          <w:sz w:val="24"/>
          <w:szCs w:val="24"/>
        </w:rPr>
        <w:t>Ad Soyad</w:t>
      </w:r>
      <w:r w:rsidRPr="00F76B56">
        <w:rPr>
          <w:rFonts w:ascii="Times New Roman" w:hAnsi="Times New Roman" w:cs="Times New Roman"/>
          <w:sz w:val="24"/>
          <w:szCs w:val="24"/>
        </w:rPr>
        <w:tab/>
        <w:t>:</w:t>
      </w:r>
    </w:p>
    <w:p w14:paraId="6BCC78B0" w14:textId="5BB37BCB" w:rsidR="00F76B56" w:rsidRPr="00F76B56" w:rsidRDefault="00F76B56" w:rsidP="00F76B5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F76B56">
        <w:rPr>
          <w:rFonts w:ascii="Times New Roman" w:hAnsi="Times New Roman" w:cs="Times New Roman"/>
          <w:sz w:val="24"/>
          <w:szCs w:val="24"/>
        </w:rPr>
        <w:t>Tarih/İmza</w:t>
      </w:r>
      <w:r w:rsidRPr="00F76B56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76B56" w:rsidRPr="00F76B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9DD54" w14:textId="77777777" w:rsidR="00D31854" w:rsidRDefault="00D31854" w:rsidP="00D95F9F">
      <w:pPr>
        <w:spacing w:after="0" w:line="240" w:lineRule="auto"/>
      </w:pPr>
      <w:r>
        <w:separator/>
      </w:r>
    </w:p>
  </w:endnote>
  <w:endnote w:type="continuationSeparator" w:id="0">
    <w:p w14:paraId="330E2E72" w14:textId="77777777" w:rsidR="00D31854" w:rsidRDefault="00D31854" w:rsidP="00D9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EADBB" w14:textId="77777777" w:rsidR="00D31854" w:rsidRDefault="00D31854" w:rsidP="00D95F9F">
      <w:pPr>
        <w:spacing w:after="0" w:line="240" w:lineRule="auto"/>
      </w:pPr>
      <w:r>
        <w:separator/>
      </w:r>
    </w:p>
  </w:footnote>
  <w:footnote w:type="continuationSeparator" w:id="0">
    <w:p w14:paraId="772044EF" w14:textId="77777777" w:rsidR="00D31854" w:rsidRDefault="00D31854" w:rsidP="00D9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B2EB0" w14:textId="259304D8" w:rsidR="00D95F9F" w:rsidRDefault="0064726D" w:rsidP="00D95F9F">
    <w:pPr>
      <w:pStyle w:val="stBilgi"/>
      <w:jc w:val="right"/>
    </w:pPr>
    <w:r>
      <w:rPr>
        <w:noProof/>
      </w:rPr>
      <w:drawing>
        <wp:inline distT="0" distB="0" distL="0" distR="0" wp14:anchorId="142DA558" wp14:editId="362CD066">
          <wp:extent cx="617220" cy="467253"/>
          <wp:effectExtent l="0" t="0" r="0" b="9525"/>
          <wp:docPr id="2" name="Resim 1" descr="Allbat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lbat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98" cy="47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26566"/>
    <w:multiLevelType w:val="hybridMultilevel"/>
    <w:tmpl w:val="9118B792"/>
    <w:lvl w:ilvl="0" w:tplc="028E54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4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12"/>
    <w:rsid w:val="000D7529"/>
    <w:rsid w:val="0042024C"/>
    <w:rsid w:val="0064726D"/>
    <w:rsid w:val="00765CA3"/>
    <w:rsid w:val="00C31912"/>
    <w:rsid w:val="00D31854"/>
    <w:rsid w:val="00D95F9F"/>
    <w:rsid w:val="00EE2466"/>
    <w:rsid w:val="00F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E184"/>
  <w15:chartTrackingRefBased/>
  <w15:docId w15:val="{68EB5A66-AD93-48AF-9CE5-31BA737C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1912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C31912"/>
    <w:pPr>
      <w:spacing w:after="200" w:line="276" w:lineRule="auto"/>
      <w:ind w:left="720"/>
      <w:contextualSpacing/>
    </w:pPr>
    <w:rPr>
      <w:rFonts w:eastAsiaTheme="minorEastAsia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9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F9F"/>
  </w:style>
  <w:style w:type="paragraph" w:styleId="AltBilgi">
    <w:name w:val="footer"/>
    <w:basedOn w:val="Normal"/>
    <w:link w:val="AltBilgiChar"/>
    <w:uiPriority w:val="99"/>
    <w:unhideWhenUsed/>
    <w:rsid w:val="00D9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F9F"/>
  </w:style>
  <w:style w:type="character" w:styleId="Kpr">
    <w:name w:val="Hyperlink"/>
    <w:basedOn w:val="VarsaylanParagrafYazTipi"/>
    <w:uiPriority w:val="99"/>
    <w:unhideWhenUsed/>
    <w:rsid w:val="0064726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47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kk@allbatrossportfo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TAYYAR</dc:creator>
  <cp:keywords/>
  <dc:description/>
  <cp:lastModifiedBy>Meryem TAYYAR</cp:lastModifiedBy>
  <cp:revision>5</cp:revision>
  <dcterms:created xsi:type="dcterms:W3CDTF">2023-01-05T11:55:00Z</dcterms:created>
  <dcterms:modified xsi:type="dcterms:W3CDTF">2024-04-02T08:00:00Z</dcterms:modified>
</cp:coreProperties>
</file>